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jc w:val="center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346AC5">
        <w:trPr>
          <w:trHeight w:val="633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23" w:rsidRPr="00346AC5" w:rsidRDefault="003B6FE0" w:rsidP="00346AC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Földgáz</w:t>
            </w:r>
            <w:r w:rsidR="0028519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energia</w:t>
            </w:r>
            <w:r w:rsidR="00346AC5" w:rsidRPr="00346AC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közbeszerzés lezárása</w:t>
            </w:r>
          </w:p>
        </w:tc>
      </w:tr>
      <w:tr w:rsidR="00BA7023" w:rsidTr="00346AC5">
        <w:trPr>
          <w:trHeight w:val="586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D6D77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D6D77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3B6FE0">
        <w:trPr>
          <w:trHeight w:val="586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23" w:rsidRDefault="00BA7023" w:rsidP="003B6FE0">
            <w:pPr>
              <w:autoSpaceDE w:val="0"/>
              <w:autoSpaceDN w:val="0"/>
              <w:adjustRightInd w:val="0"/>
              <w:spacing w:after="120" w:line="276" w:lineRule="auto"/>
              <w:ind w:left="-11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346AC5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E153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E153C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346AC5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5178D" w:rsidRDefault="00E5178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5178D">
              <w:rPr>
                <w:rFonts w:ascii="Arial" w:hAnsi="Arial" w:cs="Arial"/>
                <w:sz w:val="24"/>
                <w:szCs w:val="24"/>
                <w:u w:val="single"/>
              </w:rPr>
              <w:t>nyílt, név szerinti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346AC5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7A2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2C7A20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7A2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2C7A20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7A2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2C7A20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6CC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346AC5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7023" w:rsidTr="00346AC5">
        <w:trPr>
          <w:trHeight w:val="2029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5E153C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61/2025. (IV.30.) Kt. határozat</w:t>
            </w:r>
          </w:p>
          <w:p w:rsidR="005E153C" w:rsidRDefault="005E153C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79/2025. (V.28.) Kt. határozat</w:t>
            </w:r>
          </w:p>
          <w:p w:rsidR="005E153C" w:rsidRDefault="00274CA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107/2025. (VII.23.) Kt. határozat</w:t>
            </w:r>
          </w:p>
        </w:tc>
      </w:tr>
      <w:tr w:rsidR="00BA7023" w:rsidTr="00346AC5">
        <w:trPr>
          <w:trHeight w:val="687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C" w:rsidRPr="005E153C" w:rsidRDefault="005E153C" w:rsidP="005E153C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5E153C">
              <w:rPr>
                <w:rFonts w:ascii="Arial" w:hAnsi="Arial" w:cs="Arial"/>
                <w:lang w:eastAsia="en-US"/>
              </w:rPr>
              <w:t>A közbeszerzésekről szóló 2015. évi CXLIII. törvény (a továbbiakban: Kbt.)</w:t>
            </w:r>
          </w:p>
          <w:p w:rsidR="00BA7023" w:rsidRDefault="005E153C" w:rsidP="005E153C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5E153C">
              <w:rPr>
                <w:rFonts w:ascii="Arial" w:hAnsi="Arial" w:cs="Arial"/>
                <w:lang w:eastAsia="en-US"/>
              </w:rPr>
              <w:t>2013. évi V. törvény a Polgári Törvénykönyvről (a továbbiakban: Ptk.)</w:t>
            </w:r>
          </w:p>
          <w:p w:rsidR="00EC3CFF" w:rsidRPr="00EC3CFF" w:rsidRDefault="00EC3CFF" w:rsidP="00EC3CFF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EC3CFF">
              <w:rPr>
                <w:rFonts w:ascii="Arial" w:hAnsi="Arial" w:cs="Arial"/>
                <w:lang w:eastAsia="en-US"/>
              </w:rPr>
              <w:t xml:space="preserve">Magyarország önkormányzatairól szóló 2011. évi CLXXXIX. törvény </w:t>
            </w:r>
          </w:p>
          <w:p w:rsidR="00EC3CFF" w:rsidRDefault="00EC3CFF" w:rsidP="00EC3CFF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EC3CFF">
              <w:rPr>
                <w:rFonts w:ascii="Arial" w:hAnsi="Arial" w:cs="Arial"/>
                <w:lang w:eastAsia="en-US"/>
              </w:rPr>
              <w:t xml:space="preserve">(a továbbiakban: </w:t>
            </w:r>
            <w:proofErr w:type="spellStart"/>
            <w:r w:rsidRPr="00EC3CFF">
              <w:rPr>
                <w:rFonts w:ascii="Arial" w:hAnsi="Arial" w:cs="Arial"/>
                <w:lang w:eastAsia="en-US"/>
              </w:rPr>
              <w:t>Mötv</w:t>
            </w:r>
            <w:proofErr w:type="spellEnd"/>
            <w:r w:rsidRPr="00EC3CFF">
              <w:rPr>
                <w:rFonts w:ascii="Arial" w:hAnsi="Arial" w:cs="Arial"/>
                <w:lang w:eastAsia="en-US"/>
              </w:rPr>
              <w:t>.)</w:t>
            </w:r>
          </w:p>
        </w:tc>
      </w:tr>
      <w:tr w:rsidR="00BA7023" w:rsidTr="00346AC5">
        <w:trPr>
          <w:trHeight w:val="85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AF" w:rsidRPr="00B508AF" w:rsidRDefault="00B508AF" w:rsidP="00B508AF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508AF">
              <w:rPr>
                <w:rFonts w:ascii="Arial" w:hAnsi="Arial" w:cs="Arial"/>
                <w:lang w:eastAsia="en-US"/>
              </w:rPr>
              <w:t xml:space="preserve">A képviselő-testület 2025. április 30-i ülésén döntött arról, hogy az önkormányzat és intézményei földgáz- és villamosenergia beszerzésére fenntartja tagságát a Sourcing Hungary Kft., mint független energia beszerzési szakértő, és a közös energia-beszerzési feladatokat </w:t>
            </w:r>
            <w:proofErr w:type="gramStart"/>
            <w:r w:rsidRPr="00B508AF">
              <w:rPr>
                <w:rFonts w:ascii="Arial" w:hAnsi="Arial" w:cs="Arial"/>
                <w:lang w:eastAsia="en-US"/>
              </w:rPr>
              <w:t>koordináló</w:t>
            </w:r>
            <w:proofErr w:type="gramEnd"/>
            <w:r w:rsidRPr="00B508AF">
              <w:rPr>
                <w:rFonts w:ascii="Arial" w:hAnsi="Arial" w:cs="Arial"/>
                <w:lang w:eastAsia="en-US"/>
              </w:rPr>
              <w:t xml:space="preserve"> jogi személy által szervezett csoportos villamosenergia és földgáz beszerzési közösségben. Részt kíván venni ajánlatkérőként a 2025-ben induló csoportos közbeszerzési eljárásban, </w:t>
            </w:r>
            <w:proofErr w:type="spellStart"/>
            <w:r w:rsidRPr="00B508AF">
              <w:rPr>
                <w:rFonts w:ascii="Arial" w:hAnsi="Arial" w:cs="Arial"/>
                <w:lang w:eastAsia="en-US"/>
              </w:rPr>
              <w:t>versenyújranyitásban</w:t>
            </w:r>
            <w:proofErr w:type="spellEnd"/>
            <w:r w:rsidRPr="00B508AF">
              <w:rPr>
                <w:rFonts w:ascii="Arial" w:hAnsi="Arial" w:cs="Arial"/>
                <w:lang w:eastAsia="en-US"/>
              </w:rPr>
              <w:t xml:space="preserve">, </w:t>
            </w:r>
            <w:proofErr w:type="gramStart"/>
            <w:r w:rsidRPr="00B508AF">
              <w:rPr>
                <w:rFonts w:ascii="Arial" w:hAnsi="Arial" w:cs="Arial"/>
                <w:lang w:eastAsia="en-US"/>
              </w:rPr>
              <w:t>fix</w:t>
            </w:r>
            <w:proofErr w:type="gramEnd"/>
            <w:r w:rsidRPr="00B508AF">
              <w:rPr>
                <w:rFonts w:ascii="Arial" w:hAnsi="Arial" w:cs="Arial"/>
                <w:lang w:eastAsia="en-US"/>
              </w:rPr>
              <w:t xml:space="preserve"> áras forint alapú ajánlati konstrukció keretében, villamos energia (intézményi és közvilágítás) esetében 2026.01.01. – 2027.12.31. földgáz esetében 2025.10.01. – 2027.10.01. közötti időtartamra.</w:t>
            </w:r>
          </w:p>
          <w:p w:rsidR="00B508AF" w:rsidRPr="00B508AF" w:rsidRDefault="00B508AF" w:rsidP="00B508AF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508AF">
              <w:rPr>
                <w:rFonts w:ascii="Arial" w:hAnsi="Arial" w:cs="Arial"/>
                <w:lang w:eastAsia="en-US"/>
              </w:rPr>
              <w:t>Az új eljárásban ki kell</w:t>
            </w:r>
            <w:r>
              <w:rPr>
                <w:rFonts w:ascii="Arial" w:hAnsi="Arial" w:cs="Arial"/>
                <w:lang w:eastAsia="en-US"/>
              </w:rPr>
              <w:t>ett</w:t>
            </w:r>
            <w:r w:rsidRPr="00B508AF">
              <w:rPr>
                <w:rFonts w:ascii="Arial" w:hAnsi="Arial" w:cs="Arial"/>
                <w:lang w:eastAsia="en-US"/>
              </w:rPr>
              <w:t xml:space="preserve"> állítani </w:t>
            </w:r>
            <w:r>
              <w:rPr>
                <w:rFonts w:ascii="Arial" w:hAnsi="Arial" w:cs="Arial"/>
                <w:lang w:eastAsia="en-US"/>
              </w:rPr>
              <w:t xml:space="preserve">a </w:t>
            </w:r>
            <w:r w:rsidRPr="00B508AF">
              <w:rPr>
                <w:rFonts w:ascii="Arial" w:hAnsi="Arial" w:cs="Arial"/>
                <w:lang w:eastAsia="en-US"/>
              </w:rPr>
              <w:t>fedezetigazolás</w:t>
            </w:r>
            <w:r>
              <w:rPr>
                <w:rFonts w:ascii="Arial" w:hAnsi="Arial" w:cs="Arial"/>
                <w:lang w:eastAsia="en-US"/>
              </w:rPr>
              <w:t>okat</w:t>
            </w:r>
            <w:r w:rsidRPr="00B508AF">
              <w:rPr>
                <w:rFonts w:ascii="Arial" w:hAnsi="Arial" w:cs="Arial"/>
                <w:lang w:eastAsia="en-US"/>
              </w:rPr>
              <w:t>, és amennyiben a nyertes ár a fedezeten belül van és a nyertes ajánlat érvényes lesz, úgy a Kbt. szerint eredményessé kell nyilvánítani az eljárást és a szerződést meg kell kötni.</w:t>
            </w:r>
          </w:p>
          <w:p w:rsidR="00B508AF" w:rsidRPr="00B508AF" w:rsidRDefault="00B508AF" w:rsidP="00B508AF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508AF">
              <w:rPr>
                <w:rFonts w:ascii="Arial" w:hAnsi="Arial" w:cs="Arial"/>
                <w:lang w:eastAsia="en-US"/>
              </w:rPr>
              <w:t>A fedezeti</w:t>
            </w:r>
            <w:r>
              <w:rPr>
                <w:rFonts w:ascii="Arial" w:hAnsi="Arial" w:cs="Arial"/>
                <w:lang w:eastAsia="en-US"/>
              </w:rPr>
              <w:t>gazolások kiállításához a képviselő-testület 2025. május 28. napján megtartott ülésén hozzájárult az alábbiak szerint:</w:t>
            </w:r>
          </w:p>
          <w:p w:rsidR="00BA7023" w:rsidRDefault="00B508AF" w:rsidP="00B508A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508AF">
              <w:rPr>
                <w:rFonts w:ascii="Arial" w:hAnsi="Arial" w:cs="Arial"/>
                <w:lang w:eastAsia="en-US"/>
              </w:rPr>
              <w:t>•</w:t>
            </w:r>
            <w:r w:rsidRPr="00B508AF">
              <w:rPr>
                <w:rFonts w:ascii="Arial" w:hAnsi="Arial" w:cs="Arial"/>
                <w:lang w:eastAsia="en-US"/>
              </w:rPr>
              <w:tab/>
              <w:t xml:space="preserve">földgáz </w:t>
            </w:r>
            <w:r w:rsidR="00285197">
              <w:rPr>
                <w:rFonts w:ascii="Arial" w:hAnsi="Arial" w:cs="Arial"/>
                <w:lang w:eastAsia="en-US"/>
              </w:rPr>
              <w:t xml:space="preserve">energia </w:t>
            </w:r>
            <w:r w:rsidRPr="00B508AF">
              <w:rPr>
                <w:rFonts w:ascii="Arial" w:hAnsi="Arial" w:cs="Arial"/>
                <w:lang w:eastAsia="en-US"/>
              </w:rPr>
              <w:t xml:space="preserve">esetében 2 éves forint alapú </w:t>
            </w:r>
            <w:proofErr w:type="gramStart"/>
            <w:r w:rsidRPr="00B508AF">
              <w:rPr>
                <w:rFonts w:ascii="Arial" w:hAnsi="Arial" w:cs="Arial"/>
                <w:lang w:eastAsia="en-US"/>
              </w:rPr>
              <w:t>konstrukcióban</w:t>
            </w:r>
            <w:proofErr w:type="gramEnd"/>
            <w:r w:rsidRPr="00B508AF">
              <w:rPr>
                <w:rFonts w:ascii="Arial" w:hAnsi="Arial" w:cs="Arial"/>
                <w:lang w:eastAsia="en-US"/>
              </w:rPr>
              <w:t xml:space="preserve"> 45 HUF/kWh (470,835 HUF/m3),</w:t>
            </w:r>
          </w:p>
          <w:p w:rsidR="00B508AF" w:rsidRDefault="00B508AF" w:rsidP="00B508A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508AF">
              <w:rPr>
                <w:rFonts w:ascii="Arial" w:hAnsi="Arial" w:cs="Arial"/>
                <w:lang w:eastAsia="en-US"/>
              </w:rPr>
              <w:t>•</w:t>
            </w:r>
            <w:r w:rsidRPr="00B508AF">
              <w:rPr>
                <w:rFonts w:ascii="Arial" w:hAnsi="Arial" w:cs="Arial"/>
                <w:lang w:eastAsia="en-US"/>
              </w:rPr>
              <w:tab/>
              <w:t>villamos energia esetében 75 Ft/kWh.</w:t>
            </w:r>
          </w:p>
          <w:p w:rsidR="00274CA3" w:rsidRDefault="00274CA3" w:rsidP="00B508A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lang w:eastAsia="en-US"/>
              </w:rPr>
              <w:t xml:space="preserve">A villamos energia közbeszerzési eljárás lezárásáról a képviselő-testület 2025. július 23.-ai rendkívüli ülésen </w:t>
            </w:r>
            <w:r>
              <w:rPr>
                <w:rFonts w:ascii="Arial" w:hAnsi="Arial" w:cs="Arial"/>
                <w:lang w:eastAsia="en-US"/>
              </w:rPr>
              <w:t>107/2025. (VII.23.) Kt. határozat</w:t>
            </w:r>
            <w:r>
              <w:rPr>
                <w:rFonts w:ascii="Arial" w:hAnsi="Arial" w:cs="Arial"/>
                <w:lang w:eastAsia="en-US"/>
              </w:rPr>
              <w:t xml:space="preserve">tal döntött. </w:t>
            </w:r>
          </w:p>
          <w:p w:rsidR="00B508AF" w:rsidRDefault="00274CA3" w:rsidP="00B508A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Jelen ülés tárgya a </w:t>
            </w:r>
            <w:r w:rsidR="00B508AF">
              <w:rPr>
                <w:rFonts w:ascii="Arial" w:hAnsi="Arial" w:cs="Arial"/>
                <w:lang w:eastAsia="en-US"/>
              </w:rPr>
              <w:t>202</w:t>
            </w:r>
            <w:r w:rsidR="009D4D0B">
              <w:rPr>
                <w:rFonts w:ascii="Arial" w:hAnsi="Arial" w:cs="Arial"/>
                <w:lang w:eastAsia="en-US"/>
              </w:rPr>
              <w:t>5</w:t>
            </w:r>
            <w:r w:rsidR="00B508AF">
              <w:rPr>
                <w:rFonts w:ascii="Arial" w:hAnsi="Arial" w:cs="Arial"/>
                <w:lang w:eastAsia="en-US"/>
              </w:rPr>
              <w:t xml:space="preserve">. </w:t>
            </w:r>
            <w:r w:rsidR="00285197">
              <w:rPr>
                <w:rFonts w:ascii="Arial" w:hAnsi="Arial" w:cs="Arial"/>
                <w:lang w:eastAsia="en-US"/>
              </w:rPr>
              <w:t>október</w:t>
            </w:r>
            <w:r w:rsidR="00B508AF">
              <w:rPr>
                <w:rFonts w:ascii="Arial" w:hAnsi="Arial" w:cs="Arial"/>
                <w:lang w:eastAsia="en-US"/>
              </w:rPr>
              <w:t xml:space="preserve"> 1. nappal kezdődő időszakra vonatkozó </w:t>
            </w:r>
            <w:r w:rsidR="00285197">
              <w:rPr>
                <w:rFonts w:ascii="Arial" w:hAnsi="Arial" w:cs="Arial"/>
                <w:lang w:eastAsia="en-US"/>
              </w:rPr>
              <w:t>földgáz energia</w:t>
            </w:r>
            <w:r>
              <w:rPr>
                <w:rFonts w:ascii="Arial" w:hAnsi="Arial" w:cs="Arial"/>
                <w:lang w:eastAsia="en-US"/>
              </w:rPr>
              <w:t xml:space="preserve"> beszerzési eljárás lezárása, melyet</w:t>
            </w:r>
            <w:r w:rsidR="00B508AF">
              <w:rPr>
                <w:rFonts w:ascii="Arial" w:hAnsi="Arial" w:cs="Arial"/>
                <w:lang w:eastAsia="en-US"/>
              </w:rPr>
              <w:t xml:space="preserve"> a Sourcing Hungary Kft.</w:t>
            </w:r>
            <w:r w:rsidR="007B67A6">
              <w:rPr>
                <w:rFonts w:ascii="Arial" w:hAnsi="Arial" w:cs="Arial"/>
                <w:lang w:eastAsia="en-US"/>
              </w:rPr>
              <w:t xml:space="preserve"> lefolyta</w:t>
            </w:r>
            <w:r>
              <w:rPr>
                <w:rFonts w:ascii="Arial" w:hAnsi="Arial" w:cs="Arial"/>
                <w:lang w:eastAsia="en-US"/>
              </w:rPr>
              <w:t>tott és az</w:t>
            </w:r>
            <w:r w:rsidR="007B67A6">
              <w:rPr>
                <w:rFonts w:ascii="Arial" w:hAnsi="Arial" w:cs="Arial"/>
                <w:lang w:eastAsia="en-US"/>
              </w:rPr>
              <w:t xml:space="preserve"> eredménye a következő:</w:t>
            </w:r>
          </w:p>
          <w:p w:rsidR="007B67A6" w:rsidRPr="007B67A6" w:rsidRDefault="00285197" w:rsidP="00B508A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Földgáz energia (2025</w:t>
            </w:r>
            <w:r w:rsidR="007B67A6">
              <w:rPr>
                <w:rFonts w:ascii="Arial" w:hAnsi="Arial" w:cs="Arial"/>
                <w:lang w:eastAsia="en-US"/>
              </w:rPr>
              <w:t>.</w:t>
            </w:r>
            <w:r>
              <w:rPr>
                <w:rFonts w:ascii="Arial" w:hAnsi="Arial" w:cs="Arial"/>
                <w:lang w:eastAsia="en-US"/>
              </w:rPr>
              <w:t>10</w:t>
            </w:r>
            <w:r w:rsidR="007B67A6">
              <w:rPr>
                <w:rFonts w:ascii="Arial" w:hAnsi="Arial" w:cs="Arial"/>
                <w:lang w:eastAsia="en-US"/>
              </w:rPr>
              <w:t>.01.-202</w:t>
            </w:r>
            <w:r w:rsidR="00102810">
              <w:rPr>
                <w:rFonts w:ascii="Arial" w:hAnsi="Arial" w:cs="Arial"/>
                <w:lang w:eastAsia="en-US"/>
              </w:rPr>
              <w:t>6</w:t>
            </w:r>
            <w:r w:rsidR="007B67A6">
              <w:rPr>
                <w:rFonts w:ascii="Arial" w:hAnsi="Arial" w:cs="Arial"/>
                <w:lang w:eastAsia="en-US"/>
              </w:rPr>
              <w:t>.1</w:t>
            </w:r>
            <w:r>
              <w:rPr>
                <w:rFonts w:ascii="Arial" w:hAnsi="Arial" w:cs="Arial"/>
                <w:lang w:eastAsia="en-US"/>
              </w:rPr>
              <w:t>0</w:t>
            </w:r>
            <w:r w:rsidR="007B67A6">
              <w:rPr>
                <w:rFonts w:ascii="Arial" w:hAnsi="Arial" w:cs="Arial"/>
                <w:lang w:eastAsia="en-US"/>
              </w:rPr>
              <w:t>.</w:t>
            </w:r>
            <w:r>
              <w:rPr>
                <w:rFonts w:ascii="Arial" w:hAnsi="Arial" w:cs="Arial"/>
                <w:lang w:eastAsia="en-US"/>
              </w:rPr>
              <w:t>01</w:t>
            </w:r>
            <w:r w:rsidR="007B67A6">
              <w:rPr>
                <w:rFonts w:ascii="Arial" w:hAnsi="Arial" w:cs="Arial"/>
                <w:lang w:eastAsia="en-US"/>
              </w:rPr>
              <w:t xml:space="preserve">.) </w:t>
            </w:r>
            <w:r w:rsidR="007B67A6" w:rsidRPr="007B67A6">
              <w:rPr>
                <w:rFonts w:ascii="Arial" w:hAnsi="Arial" w:cs="Arial"/>
                <w:lang w:eastAsia="en-US"/>
              </w:rPr>
              <w:t>MVM Next Energiakereskedelmi Zrt.</w:t>
            </w:r>
            <w:r w:rsidR="007B67A6">
              <w:rPr>
                <w:rFonts w:ascii="Arial" w:hAnsi="Arial" w:cs="Arial"/>
                <w:lang w:eastAsia="en-US"/>
              </w:rPr>
              <w:t xml:space="preserve"> nettó </w:t>
            </w:r>
            <w:r w:rsidR="00102810">
              <w:rPr>
                <w:rFonts w:ascii="Arial" w:hAnsi="Arial" w:cs="Arial"/>
                <w:lang w:eastAsia="en-US"/>
              </w:rPr>
              <w:t>16</w:t>
            </w:r>
            <w:r w:rsidR="007B67A6" w:rsidRPr="007B67A6">
              <w:rPr>
                <w:rFonts w:ascii="Arial" w:hAnsi="Arial" w:cs="Arial"/>
                <w:lang w:eastAsia="en-US"/>
              </w:rPr>
              <w:t>,39</w:t>
            </w:r>
            <w:r w:rsidR="00102810">
              <w:rPr>
                <w:rFonts w:ascii="Arial" w:hAnsi="Arial" w:cs="Arial"/>
                <w:lang w:eastAsia="en-US"/>
              </w:rPr>
              <w:t>7</w:t>
            </w:r>
            <w:r w:rsidR="002C7A20">
              <w:rPr>
                <w:rFonts w:ascii="Arial" w:hAnsi="Arial" w:cs="Arial"/>
                <w:lang w:eastAsia="en-US"/>
              </w:rPr>
              <w:t xml:space="preserve"> Ft/</w:t>
            </w:r>
            <w:proofErr w:type="spellStart"/>
            <w:r w:rsidR="002C7A20">
              <w:rPr>
                <w:rFonts w:ascii="Arial" w:hAnsi="Arial" w:cs="Arial"/>
                <w:lang w:eastAsia="en-US"/>
              </w:rPr>
              <w:t>kWh</w:t>
            </w:r>
            <w:r w:rsidR="002C7A20" w:rsidRPr="009D4D0B">
              <w:rPr>
                <w:rFonts w:ascii="Arial" w:hAnsi="Arial" w:cs="Arial"/>
              </w:rPr>
              <w:t>+RHD</w:t>
            </w:r>
            <w:proofErr w:type="spellEnd"/>
            <w:r w:rsidR="00A47217">
              <w:rPr>
                <w:rFonts w:ascii="Arial" w:hAnsi="Arial" w:cs="Arial"/>
              </w:rPr>
              <w:t xml:space="preserve"> = </w:t>
            </w:r>
            <w:r w:rsidR="002C7A20">
              <w:rPr>
                <w:rFonts w:ascii="Arial" w:hAnsi="Arial" w:cs="Arial"/>
              </w:rPr>
              <w:t>221,162 Ft/m</w:t>
            </w:r>
            <w:r w:rsidR="002C7A20" w:rsidRPr="009D4D0B">
              <w:rPr>
                <w:rFonts w:ascii="Arial" w:hAnsi="Arial" w:cs="Arial"/>
                <w:smallCaps/>
                <w:vertAlign w:val="superscript"/>
              </w:rPr>
              <w:t>3</w:t>
            </w:r>
          </w:p>
          <w:p w:rsidR="002C7A20" w:rsidRDefault="00102810" w:rsidP="00B508A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Földgáz</w:t>
            </w:r>
            <w:r w:rsidR="007B67A6">
              <w:rPr>
                <w:rFonts w:ascii="Arial" w:hAnsi="Arial" w:cs="Arial"/>
                <w:lang w:eastAsia="en-US"/>
              </w:rPr>
              <w:t xml:space="preserve"> energia (202</w:t>
            </w:r>
            <w:r w:rsidR="002C7A20">
              <w:rPr>
                <w:rFonts w:ascii="Arial" w:hAnsi="Arial" w:cs="Arial"/>
                <w:lang w:eastAsia="en-US"/>
              </w:rPr>
              <w:t>6</w:t>
            </w:r>
            <w:r w:rsidR="007B67A6">
              <w:rPr>
                <w:rFonts w:ascii="Arial" w:hAnsi="Arial" w:cs="Arial"/>
                <w:lang w:eastAsia="en-US"/>
              </w:rPr>
              <w:t>.</w:t>
            </w:r>
            <w:r>
              <w:rPr>
                <w:rFonts w:ascii="Arial" w:hAnsi="Arial" w:cs="Arial"/>
                <w:lang w:eastAsia="en-US"/>
              </w:rPr>
              <w:t>10.01.-202</w:t>
            </w:r>
            <w:r w:rsidR="002C7A20">
              <w:rPr>
                <w:rFonts w:ascii="Arial" w:hAnsi="Arial" w:cs="Arial"/>
                <w:lang w:eastAsia="en-US"/>
              </w:rPr>
              <w:t>7</w:t>
            </w:r>
            <w:r>
              <w:rPr>
                <w:rFonts w:ascii="Arial" w:hAnsi="Arial" w:cs="Arial"/>
                <w:lang w:eastAsia="en-US"/>
              </w:rPr>
              <w:t>.10.0</w:t>
            </w:r>
            <w:r w:rsidR="007B67A6">
              <w:rPr>
                <w:rFonts w:ascii="Arial" w:hAnsi="Arial" w:cs="Arial"/>
                <w:lang w:eastAsia="en-US"/>
              </w:rPr>
              <w:t xml:space="preserve">1.) </w:t>
            </w:r>
            <w:r w:rsidR="002C7A20" w:rsidRPr="007B67A6">
              <w:rPr>
                <w:rFonts w:ascii="Arial" w:hAnsi="Arial" w:cs="Arial"/>
                <w:lang w:eastAsia="en-US"/>
              </w:rPr>
              <w:t>MVM Next Energiakereskedelmi Zrt.</w:t>
            </w:r>
            <w:r w:rsidR="002C7A20">
              <w:rPr>
                <w:rFonts w:ascii="Arial" w:hAnsi="Arial" w:cs="Arial"/>
                <w:lang w:eastAsia="en-US"/>
              </w:rPr>
              <w:t xml:space="preserve"> nettó </w:t>
            </w:r>
            <w:r w:rsidR="002C7A20" w:rsidRPr="002C7A20">
              <w:rPr>
                <w:rFonts w:ascii="Arial" w:hAnsi="Arial" w:cs="Arial"/>
                <w:lang w:eastAsia="en-US"/>
              </w:rPr>
              <w:t>16,144 Ft/</w:t>
            </w:r>
            <w:proofErr w:type="spellStart"/>
            <w:r w:rsidR="002C7A20" w:rsidRPr="002C7A20">
              <w:rPr>
                <w:rFonts w:ascii="Arial" w:hAnsi="Arial" w:cs="Arial"/>
                <w:lang w:eastAsia="en-US"/>
              </w:rPr>
              <w:t>kWh+RHD</w:t>
            </w:r>
            <w:proofErr w:type="spellEnd"/>
            <w:r w:rsidR="006519EC">
              <w:rPr>
                <w:rFonts w:ascii="Arial" w:hAnsi="Arial" w:cs="Arial"/>
                <w:lang w:eastAsia="en-US"/>
              </w:rPr>
              <w:t xml:space="preserve"> = </w:t>
            </w:r>
            <w:r w:rsidR="002C7A20" w:rsidRPr="002C7A20">
              <w:rPr>
                <w:rFonts w:ascii="Arial" w:hAnsi="Arial" w:cs="Arial"/>
                <w:lang w:eastAsia="en-US"/>
              </w:rPr>
              <w:t>217,098 Ft/m</w:t>
            </w:r>
            <w:r w:rsidR="002C7A20" w:rsidRPr="002C7A20">
              <w:rPr>
                <w:rFonts w:ascii="Arial" w:hAnsi="Arial" w:cs="Arial"/>
                <w:vertAlign w:val="superscript"/>
                <w:lang w:eastAsia="en-US"/>
              </w:rPr>
              <w:t>3</w:t>
            </w:r>
          </w:p>
          <w:p w:rsidR="007B67A6" w:rsidRDefault="007B67A6" w:rsidP="00B508A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A </w:t>
            </w:r>
            <w:r w:rsidRPr="007B67A6">
              <w:rPr>
                <w:rFonts w:ascii="Arial" w:hAnsi="Arial" w:cs="Arial"/>
                <w:lang w:eastAsia="en-US"/>
              </w:rPr>
              <w:t xml:space="preserve">nyertes ajánlati ár a </w:t>
            </w:r>
            <w:proofErr w:type="gramStart"/>
            <w:r w:rsidRPr="007B67A6">
              <w:rPr>
                <w:rFonts w:ascii="Arial" w:hAnsi="Arial" w:cs="Arial"/>
                <w:lang w:eastAsia="en-US"/>
              </w:rPr>
              <w:t>kalkulált</w:t>
            </w:r>
            <w:proofErr w:type="gramEnd"/>
            <w:r w:rsidRPr="007B67A6">
              <w:rPr>
                <w:rFonts w:ascii="Arial" w:hAnsi="Arial" w:cs="Arial"/>
                <w:lang w:eastAsia="en-US"/>
              </w:rPr>
              <w:t xml:space="preserve"> fedezeten belül van</w:t>
            </w:r>
            <w:r>
              <w:rPr>
                <w:rFonts w:ascii="Arial" w:hAnsi="Arial" w:cs="Arial"/>
                <w:lang w:eastAsia="en-US"/>
              </w:rPr>
              <w:t xml:space="preserve">, így </w:t>
            </w:r>
            <w:r w:rsidRPr="007B67A6">
              <w:rPr>
                <w:rFonts w:ascii="Arial" w:hAnsi="Arial" w:cs="Arial"/>
                <w:lang w:eastAsia="en-US"/>
              </w:rPr>
              <w:t xml:space="preserve">a közbeszerzési eljárás nyertes kereskedőjével kell megkötni a </w:t>
            </w:r>
            <w:r w:rsidR="00102810">
              <w:rPr>
                <w:rFonts w:ascii="Arial" w:hAnsi="Arial" w:cs="Arial"/>
                <w:lang w:eastAsia="en-US"/>
              </w:rPr>
              <w:t>földgáz</w:t>
            </w:r>
            <w:r w:rsidRPr="007B67A6">
              <w:rPr>
                <w:rFonts w:ascii="Arial" w:hAnsi="Arial" w:cs="Arial"/>
                <w:lang w:eastAsia="en-US"/>
              </w:rPr>
              <w:t xml:space="preserve"> energia kereskedelmi szerződést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:rsidR="00B508AF" w:rsidRDefault="00B508AF" w:rsidP="00B508A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508AF">
              <w:rPr>
                <w:rFonts w:ascii="Arial" w:hAnsi="Arial" w:cs="Arial"/>
                <w:lang w:eastAsia="en-US"/>
              </w:rPr>
              <w:t>Kérem a Tisztelt Képviselő-testületet, hogy az előterjesztés vitassa meg és döntését hozza meg.</w:t>
            </w:r>
          </w:p>
        </w:tc>
      </w:tr>
      <w:tr w:rsidR="00BA7023" w:rsidTr="00346AC5">
        <w:trPr>
          <w:trHeight w:val="849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5E153C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Energiaár változásról kimutatás</w:t>
            </w:r>
          </w:p>
        </w:tc>
      </w:tr>
      <w:tr w:rsidR="00BA7023" w:rsidTr="00346AC5">
        <w:trPr>
          <w:trHeight w:val="552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5E153C" w:rsidP="0099128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</w:t>
            </w:r>
            <w:r w:rsidR="002C7A20">
              <w:rPr>
                <w:rFonts w:ascii="Arial" w:hAnsi="Arial" w:cs="Arial"/>
                <w:sz w:val="24"/>
                <w:szCs w:val="24"/>
              </w:rPr>
              <w:t xml:space="preserve"> szeptember 12.</w:t>
            </w:r>
          </w:p>
        </w:tc>
      </w:tr>
      <w:tr w:rsidR="00BA7023" w:rsidTr="00346AC5">
        <w:trPr>
          <w:trHeight w:val="552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5E153C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53C">
              <w:rPr>
                <w:rFonts w:ascii="Arial" w:hAnsi="Arial" w:cs="Arial"/>
                <w:sz w:val="24"/>
                <w:szCs w:val="24"/>
              </w:rPr>
              <w:t>Pergő Margit polgármester s.k.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E5178D" w:rsidRDefault="00E5178D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Határozati javaslat</w:t>
      </w:r>
    </w:p>
    <w:p w:rsidR="00BA7023" w:rsidRDefault="00BA7023" w:rsidP="00DD2CD7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</w:t>
      </w:r>
      <w:r w:rsidR="00991285">
        <w:rPr>
          <w:rFonts w:ascii="Arial" w:hAnsi="Arial" w:cs="Arial"/>
          <w:b/>
          <w:sz w:val="24"/>
          <w:szCs w:val="24"/>
          <w:u w:val="single"/>
        </w:rPr>
        <w:t>IX</w:t>
      </w:r>
      <w:r w:rsidR="00EC3CFF">
        <w:rPr>
          <w:rFonts w:ascii="Arial" w:hAnsi="Arial" w:cs="Arial"/>
          <w:b/>
          <w:sz w:val="24"/>
          <w:szCs w:val="24"/>
          <w:u w:val="single"/>
        </w:rPr>
        <w:t>.</w:t>
      </w:r>
      <w:r w:rsidR="002C7A20">
        <w:rPr>
          <w:rFonts w:ascii="Arial" w:hAnsi="Arial" w:cs="Arial"/>
          <w:b/>
          <w:sz w:val="24"/>
          <w:szCs w:val="24"/>
          <w:u w:val="single"/>
        </w:rPr>
        <w:t>24</w:t>
      </w:r>
      <w:r w:rsidR="00EC3CFF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BA7023" w:rsidRDefault="00991285" w:rsidP="00E5178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Földgáz</w:t>
      </w:r>
      <w:r w:rsidR="00E5178D" w:rsidRPr="00346AC5">
        <w:rPr>
          <w:rFonts w:ascii="Arial" w:hAnsi="Arial" w:cs="Arial"/>
          <w:b/>
          <w:bCs/>
          <w:sz w:val="24"/>
          <w:szCs w:val="24"/>
        </w:rPr>
        <w:t xml:space="preserve"> </w:t>
      </w:r>
      <w:r w:rsidR="00102810">
        <w:rPr>
          <w:rFonts w:ascii="Arial" w:hAnsi="Arial" w:cs="Arial"/>
          <w:b/>
          <w:bCs/>
          <w:sz w:val="24"/>
          <w:szCs w:val="24"/>
        </w:rPr>
        <w:t xml:space="preserve">energia </w:t>
      </w:r>
      <w:r w:rsidR="00E5178D" w:rsidRPr="00346AC5">
        <w:rPr>
          <w:rFonts w:ascii="Arial" w:hAnsi="Arial" w:cs="Arial"/>
          <w:b/>
          <w:bCs/>
          <w:sz w:val="24"/>
          <w:szCs w:val="24"/>
        </w:rPr>
        <w:t>közbeszerzés lezárása</w:t>
      </w:r>
    </w:p>
    <w:p w:rsidR="00BA7023" w:rsidRDefault="00BA7023" w:rsidP="00BA7023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Berhida Város Önkormányzata Képviselő-testülete 2025. </w:t>
      </w:r>
      <w:r w:rsidR="00991285">
        <w:rPr>
          <w:rFonts w:ascii="Arial" w:hAnsi="Arial" w:cs="Arial"/>
          <w:bCs/>
          <w:sz w:val="24"/>
          <w:szCs w:val="24"/>
        </w:rPr>
        <w:t>szeptember</w:t>
      </w:r>
      <w:r w:rsidR="002C7A20">
        <w:rPr>
          <w:rFonts w:ascii="Arial" w:hAnsi="Arial" w:cs="Arial"/>
          <w:bCs/>
          <w:sz w:val="24"/>
          <w:szCs w:val="24"/>
        </w:rPr>
        <w:t xml:space="preserve"> 24</w:t>
      </w:r>
      <w:r>
        <w:rPr>
          <w:rFonts w:ascii="Arial" w:hAnsi="Arial" w:cs="Arial"/>
          <w:bCs/>
          <w:sz w:val="24"/>
          <w:szCs w:val="24"/>
        </w:rPr>
        <w:t>-i</w:t>
      </w:r>
      <w:r w:rsidR="00F40CB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ülésén megtárgyalta a „</w:t>
      </w:r>
      <w:r w:rsidR="00991285">
        <w:rPr>
          <w:rFonts w:ascii="Arial" w:hAnsi="Arial" w:cs="Arial"/>
          <w:b/>
          <w:bCs/>
          <w:sz w:val="24"/>
          <w:szCs w:val="24"/>
        </w:rPr>
        <w:t>Földgáz</w:t>
      </w:r>
      <w:r w:rsidR="00EC3CFF" w:rsidRPr="00346AC5">
        <w:rPr>
          <w:rFonts w:ascii="Arial" w:hAnsi="Arial" w:cs="Arial"/>
          <w:b/>
          <w:bCs/>
          <w:sz w:val="24"/>
          <w:szCs w:val="24"/>
        </w:rPr>
        <w:t xml:space="preserve"> </w:t>
      </w:r>
      <w:r w:rsidR="00102810">
        <w:rPr>
          <w:rFonts w:ascii="Arial" w:hAnsi="Arial" w:cs="Arial"/>
          <w:b/>
          <w:bCs/>
          <w:sz w:val="24"/>
          <w:szCs w:val="24"/>
        </w:rPr>
        <w:t xml:space="preserve">energia </w:t>
      </w:r>
      <w:r w:rsidR="00EC3CFF" w:rsidRPr="00346AC5">
        <w:rPr>
          <w:rFonts w:ascii="Arial" w:hAnsi="Arial" w:cs="Arial"/>
          <w:b/>
          <w:bCs/>
          <w:sz w:val="24"/>
          <w:szCs w:val="24"/>
        </w:rPr>
        <w:t>közbeszerzés lezárása</w:t>
      </w:r>
      <w:r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tárgyú előterjesztést, és az alábbi határozatot hozta:</w:t>
      </w:r>
    </w:p>
    <w:p w:rsidR="00BA7023" w:rsidRDefault="00102810" w:rsidP="00E5178D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nyertes ajánlatot tevő ajánlatát</w:t>
      </w:r>
      <w:r w:rsidR="00F40CB0">
        <w:rPr>
          <w:rFonts w:ascii="Arial" w:hAnsi="Arial" w:cs="Arial"/>
          <w:bCs/>
        </w:rPr>
        <w:t xml:space="preserve"> elfogadja az alábbiak szerint: </w:t>
      </w:r>
    </w:p>
    <w:p w:rsidR="009D4D0B" w:rsidRPr="002C7A20" w:rsidRDefault="00F40CB0" w:rsidP="009D4D0B">
      <w:pPr>
        <w:pStyle w:val="NormlWeb"/>
        <w:numPr>
          <w:ilvl w:val="1"/>
          <w:numId w:val="4"/>
        </w:numPr>
        <w:spacing w:after="120" w:afterAutospacing="0" w:line="276" w:lineRule="auto"/>
        <w:ind w:left="851" w:hanging="567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 </w:t>
      </w:r>
      <w:r w:rsidR="00102810" w:rsidRPr="00102810">
        <w:rPr>
          <w:rFonts w:ascii="Arial" w:hAnsi="Arial" w:cs="Arial"/>
          <w:lang w:eastAsia="en-US"/>
        </w:rPr>
        <w:t>Földgáz energia (2025.10.01.-202</w:t>
      </w:r>
      <w:r w:rsidR="00102810">
        <w:rPr>
          <w:rFonts w:ascii="Arial" w:hAnsi="Arial" w:cs="Arial"/>
          <w:lang w:eastAsia="en-US"/>
        </w:rPr>
        <w:t>6</w:t>
      </w:r>
      <w:r w:rsidR="00102810" w:rsidRPr="00102810">
        <w:rPr>
          <w:rFonts w:ascii="Arial" w:hAnsi="Arial" w:cs="Arial"/>
          <w:lang w:eastAsia="en-US"/>
        </w:rPr>
        <w:t>.10.01.) MVM Next Energiakereskedelmi Zrt. nettó 16,397</w:t>
      </w:r>
      <w:r w:rsidR="009D4D0B">
        <w:rPr>
          <w:rFonts w:ascii="Arial" w:hAnsi="Arial" w:cs="Arial"/>
          <w:lang w:eastAsia="en-US"/>
        </w:rPr>
        <w:t xml:space="preserve"> Ft/</w:t>
      </w:r>
      <w:proofErr w:type="spellStart"/>
      <w:r w:rsidR="009D4D0B">
        <w:rPr>
          <w:rFonts w:ascii="Arial" w:hAnsi="Arial" w:cs="Arial"/>
          <w:lang w:eastAsia="en-US"/>
        </w:rPr>
        <w:t>kWh</w:t>
      </w:r>
      <w:r w:rsidR="009D4D0B" w:rsidRPr="009D4D0B">
        <w:rPr>
          <w:rFonts w:ascii="Arial" w:hAnsi="Arial" w:cs="Arial"/>
        </w:rPr>
        <w:t>+RHD</w:t>
      </w:r>
      <w:proofErr w:type="spellEnd"/>
      <w:r w:rsidR="006519EC">
        <w:rPr>
          <w:rFonts w:ascii="Arial" w:hAnsi="Arial" w:cs="Arial"/>
        </w:rPr>
        <w:t xml:space="preserve"> = </w:t>
      </w:r>
      <w:r w:rsidR="009D4D0B">
        <w:rPr>
          <w:rFonts w:ascii="Arial" w:hAnsi="Arial" w:cs="Arial"/>
        </w:rPr>
        <w:t>221,162 Ft/m</w:t>
      </w:r>
      <w:r w:rsidR="009D4D0B" w:rsidRPr="009D4D0B">
        <w:rPr>
          <w:rFonts w:ascii="Arial" w:hAnsi="Arial" w:cs="Arial"/>
          <w:smallCaps/>
          <w:vertAlign w:val="superscript"/>
        </w:rPr>
        <w:t>3</w:t>
      </w:r>
    </w:p>
    <w:p w:rsidR="002C7A20" w:rsidRPr="009D4D0B" w:rsidRDefault="002C7A20" w:rsidP="009D4D0B">
      <w:pPr>
        <w:pStyle w:val="NormlWeb"/>
        <w:numPr>
          <w:ilvl w:val="1"/>
          <w:numId w:val="4"/>
        </w:numPr>
        <w:spacing w:after="120" w:line="276" w:lineRule="auto"/>
        <w:ind w:left="85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Földgáz energia (2026</w:t>
      </w:r>
      <w:r w:rsidRPr="002C7A20">
        <w:rPr>
          <w:rFonts w:ascii="Arial" w:hAnsi="Arial" w:cs="Arial"/>
        </w:rPr>
        <w:t>.10.01.-202</w:t>
      </w:r>
      <w:r>
        <w:rPr>
          <w:rFonts w:ascii="Arial" w:hAnsi="Arial" w:cs="Arial"/>
        </w:rPr>
        <w:t>7</w:t>
      </w:r>
      <w:r w:rsidRPr="002C7A20">
        <w:rPr>
          <w:rFonts w:ascii="Arial" w:hAnsi="Arial" w:cs="Arial"/>
        </w:rPr>
        <w:t>.10.01.) MVM Next Energiakereskedelmi Zrt. nettó 16,</w:t>
      </w:r>
      <w:r>
        <w:rPr>
          <w:rFonts w:ascii="Arial" w:hAnsi="Arial" w:cs="Arial"/>
        </w:rPr>
        <w:t>144</w:t>
      </w:r>
      <w:r w:rsidRPr="002C7A20">
        <w:rPr>
          <w:rFonts w:ascii="Arial" w:hAnsi="Arial" w:cs="Arial"/>
        </w:rPr>
        <w:t xml:space="preserve"> Ft/</w:t>
      </w:r>
      <w:proofErr w:type="spellStart"/>
      <w:r w:rsidRPr="002C7A20">
        <w:rPr>
          <w:rFonts w:ascii="Arial" w:hAnsi="Arial" w:cs="Arial"/>
        </w:rPr>
        <w:t>kWh+RHD</w:t>
      </w:r>
      <w:proofErr w:type="spellEnd"/>
      <w:r w:rsidR="006519EC">
        <w:rPr>
          <w:rFonts w:ascii="Arial" w:hAnsi="Arial" w:cs="Arial"/>
        </w:rPr>
        <w:t xml:space="preserve"> = </w:t>
      </w:r>
      <w:r w:rsidRPr="002C7A20">
        <w:rPr>
          <w:rFonts w:ascii="Arial" w:hAnsi="Arial" w:cs="Arial"/>
        </w:rPr>
        <w:t>2</w:t>
      </w:r>
      <w:r>
        <w:rPr>
          <w:rFonts w:ascii="Arial" w:hAnsi="Arial" w:cs="Arial"/>
        </w:rPr>
        <w:t>17</w:t>
      </w:r>
      <w:r w:rsidRPr="002C7A20">
        <w:rPr>
          <w:rFonts w:ascii="Arial" w:hAnsi="Arial" w:cs="Arial"/>
        </w:rPr>
        <w:t>,</w:t>
      </w:r>
      <w:r>
        <w:rPr>
          <w:rFonts w:ascii="Arial" w:hAnsi="Arial" w:cs="Arial"/>
        </w:rPr>
        <w:t>098</w:t>
      </w:r>
      <w:r w:rsidRPr="002C7A20">
        <w:rPr>
          <w:rFonts w:ascii="Arial" w:hAnsi="Arial" w:cs="Arial"/>
        </w:rPr>
        <w:t xml:space="preserve"> Ft/m</w:t>
      </w:r>
      <w:r w:rsidRPr="002C7A20">
        <w:rPr>
          <w:rFonts w:ascii="Arial" w:hAnsi="Arial" w:cs="Arial"/>
          <w:vertAlign w:val="superscript"/>
        </w:rPr>
        <w:t>3</w:t>
      </w:r>
    </w:p>
    <w:p w:rsidR="00EC3CFF" w:rsidRPr="00EC3CFF" w:rsidRDefault="00EC3CFF" w:rsidP="00EC3CFF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EC3CFF">
        <w:rPr>
          <w:rFonts w:ascii="Arial" w:hAnsi="Arial" w:cs="Arial"/>
          <w:bCs/>
        </w:rPr>
        <w:t xml:space="preserve">Felhatalmazza a polgármestert az eljárás eredményére tekintettel a szükséges </w:t>
      </w:r>
      <w:proofErr w:type="gramStart"/>
      <w:r w:rsidRPr="00EC3CFF">
        <w:rPr>
          <w:rFonts w:ascii="Arial" w:hAnsi="Arial" w:cs="Arial"/>
          <w:bCs/>
        </w:rPr>
        <w:t>dokumentumok</w:t>
      </w:r>
      <w:proofErr w:type="gramEnd"/>
      <w:r w:rsidRPr="00EC3CFF">
        <w:rPr>
          <w:rFonts w:ascii="Arial" w:hAnsi="Arial" w:cs="Arial"/>
          <w:bCs/>
        </w:rPr>
        <w:t xml:space="preserve"> aláírására, jognyilatkozatok megtételére.</w:t>
      </w:r>
    </w:p>
    <w:p w:rsidR="00991285" w:rsidRDefault="00991285" w:rsidP="00EC3CFF">
      <w:pPr>
        <w:jc w:val="both"/>
        <w:rPr>
          <w:rFonts w:ascii="Arial" w:hAnsi="Arial" w:cs="Arial"/>
          <w:bCs/>
          <w:sz w:val="24"/>
          <w:szCs w:val="24"/>
        </w:rPr>
      </w:pPr>
    </w:p>
    <w:p w:rsidR="00EC3CFF" w:rsidRPr="00EC3CFF" w:rsidRDefault="00EC3CFF" w:rsidP="00EC3CFF">
      <w:pPr>
        <w:jc w:val="both"/>
        <w:rPr>
          <w:rFonts w:ascii="Arial" w:hAnsi="Arial" w:cs="Arial"/>
          <w:bCs/>
          <w:sz w:val="24"/>
          <w:szCs w:val="24"/>
        </w:rPr>
      </w:pPr>
      <w:r w:rsidRPr="00EC3CFF">
        <w:rPr>
          <w:rFonts w:ascii="Arial" w:hAnsi="Arial" w:cs="Arial"/>
          <w:bCs/>
          <w:sz w:val="24"/>
          <w:szCs w:val="24"/>
        </w:rPr>
        <w:t>Határidő</w:t>
      </w:r>
      <w:proofErr w:type="gramStart"/>
      <w:r w:rsidRPr="00EC3CFF">
        <w:rPr>
          <w:rFonts w:ascii="Arial" w:hAnsi="Arial" w:cs="Arial"/>
          <w:bCs/>
          <w:sz w:val="24"/>
          <w:szCs w:val="24"/>
        </w:rPr>
        <w:t xml:space="preserve">:    </w:t>
      </w:r>
      <w:r w:rsidR="002C7A20">
        <w:rPr>
          <w:rFonts w:ascii="Arial" w:hAnsi="Arial" w:cs="Arial"/>
          <w:bCs/>
          <w:sz w:val="24"/>
          <w:szCs w:val="24"/>
        </w:rPr>
        <w:tab/>
      </w:r>
      <w:r w:rsidRPr="00EC3CFF">
        <w:rPr>
          <w:rFonts w:ascii="Arial" w:hAnsi="Arial" w:cs="Arial"/>
          <w:bCs/>
          <w:sz w:val="24"/>
          <w:szCs w:val="24"/>
        </w:rPr>
        <w:t>folyamatos</w:t>
      </w:r>
      <w:proofErr w:type="gramEnd"/>
    </w:p>
    <w:p w:rsidR="00EC3CFF" w:rsidRPr="00EC3CFF" w:rsidRDefault="00EC3CFF" w:rsidP="00EC3C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C3CFF">
        <w:rPr>
          <w:rFonts w:ascii="Arial" w:hAnsi="Arial" w:cs="Arial"/>
          <w:bCs/>
          <w:sz w:val="24"/>
          <w:szCs w:val="24"/>
        </w:rPr>
        <w:t>Fel</w:t>
      </w:r>
      <w:r>
        <w:rPr>
          <w:rFonts w:ascii="Arial" w:hAnsi="Arial" w:cs="Arial"/>
          <w:bCs/>
          <w:sz w:val="24"/>
          <w:szCs w:val="24"/>
        </w:rPr>
        <w:t>elős:</w:t>
      </w:r>
      <w:r>
        <w:rPr>
          <w:rFonts w:ascii="Arial" w:hAnsi="Arial" w:cs="Arial"/>
          <w:bCs/>
          <w:sz w:val="24"/>
          <w:szCs w:val="24"/>
        </w:rPr>
        <w:tab/>
        <w:t>Pergő Margit polgármester</w:t>
      </w:r>
    </w:p>
    <w:p w:rsidR="00EC3CFF" w:rsidRDefault="00EC3CFF" w:rsidP="00EC3C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C3CFF">
        <w:rPr>
          <w:rFonts w:ascii="Arial" w:hAnsi="Arial" w:cs="Arial"/>
          <w:bCs/>
          <w:sz w:val="24"/>
          <w:szCs w:val="24"/>
        </w:rPr>
        <w:tab/>
      </w:r>
      <w:r w:rsidRPr="00EC3CFF">
        <w:rPr>
          <w:rFonts w:ascii="Arial" w:hAnsi="Arial" w:cs="Arial"/>
          <w:bCs/>
          <w:sz w:val="24"/>
          <w:szCs w:val="24"/>
        </w:rPr>
        <w:tab/>
      </w:r>
      <w:proofErr w:type="gramStart"/>
      <w:r w:rsidRPr="00EC3CFF">
        <w:rPr>
          <w:rFonts w:ascii="Arial" w:hAnsi="Arial" w:cs="Arial"/>
          <w:bCs/>
          <w:sz w:val="24"/>
          <w:szCs w:val="24"/>
        </w:rPr>
        <w:t>dr.</w:t>
      </w:r>
      <w:proofErr w:type="gramEnd"/>
      <w:r w:rsidRPr="00EC3CFF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815E99" w:rsidRPr="00EC3CFF" w:rsidRDefault="00815E99" w:rsidP="00EC3C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>dr.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Adamecz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Krisztina </w:t>
      </w:r>
      <w:r w:rsidR="006519EC">
        <w:rPr>
          <w:rFonts w:ascii="Arial" w:hAnsi="Arial" w:cs="Arial"/>
          <w:bCs/>
          <w:sz w:val="24"/>
          <w:szCs w:val="24"/>
        </w:rPr>
        <w:t>aljegyző</w:t>
      </w:r>
    </w:p>
    <w:p w:rsidR="00EC3CFF" w:rsidRPr="00EC3CFF" w:rsidRDefault="00EC3CFF" w:rsidP="00EC3C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C3CFF">
        <w:rPr>
          <w:rFonts w:ascii="Arial" w:hAnsi="Arial" w:cs="Arial"/>
          <w:bCs/>
          <w:sz w:val="24"/>
          <w:szCs w:val="24"/>
        </w:rPr>
        <w:tab/>
      </w:r>
      <w:r w:rsidRPr="00EC3CFF">
        <w:rPr>
          <w:rFonts w:ascii="Arial" w:hAnsi="Arial" w:cs="Arial"/>
          <w:bCs/>
          <w:sz w:val="24"/>
          <w:szCs w:val="24"/>
        </w:rPr>
        <w:tab/>
        <w:t>Zakor Tünde pénzügyi irodavezető</w:t>
      </w:r>
    </w:p>
    <w:p w:rsidR="00BA7023" w:rsidRDefault="00BA7023" w:rsidP="00BA7023">
      <w:pPr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5B2A3A" w:rsidRDefault="005B2A3A"/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C269B"/>
    <w:multiLevelType w:val="hybridMultilevel"/>
    <w:tmpl w:val="74507D1C"/>
    <w:lvl w:ilvl="0" w:tplc="E08CEC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CB0C05"/>
    <w:multiLevelType w:val="multilevel"/>
    <w:tmpl w:val="97B688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102810"/>
    <w:rsid w:val="002148AE"/>
    <w:rsid w:val="00274CA3"/>
    <w:rsid w:val="00285197"/>
    <w:rsid w:val="002A0051"/>
    <w:rsid w:val="002C7A20"/>
    <w:rsid w:val="00346AC5"/>
    <w:rsid w:val="00374546"/>
    <w:rsid w:val="003B6FE0"/>
    <w:rsid w:val="00403698"/>
    <w:rsid w:val="005B2A3A"/>
    <w:rsid w:val="005B6CC2"/>
    <w:rsid w:val="005E153C"/>
    <w:rsid w:val="006519EC"/>
    <w:rsid w:val="006F142A"/>
    <w:rsid w:val="00742246"/>
    <w:rsid w:val="007B67A6"/>
    <w:rsid w:val="007F1FCE"/>
    <w:rsid w:val="00815E99"/>
    <w:rsid w:val="008C7E7E"/>
    <w:rsid w:val="00991285"/>
    <w:rsid w:val="009D4D0B"/>
    <w:rsid w:val="009D6D77"/>
    <w:rsid w:val="009F6F64"/>
    <w:rsid w:val="00A24C11"/>
    <w:rsid w:val="00A47217"/>
    <w:rsid w:val="00B508AF"/>
    <w:rsid w:val="00BA7023"/>
    <w:rsid w:val="00DD2CD7"/>
    <w:rsid w:val="00E5178D"/>
    <w:rsid w:val="00E73DF1"/>
    <w:rsid w:val="00EC3CFF"/>
    <w:rsid w:val="00F40CB0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98D16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CD6E4-7CA7-408A-8614-9326C9BA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505</Words>
  <Characters>3487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3</cp:revision>
  <cp:lastPrinted>2025-09-03T13:22:00Z</cp:lastPrinted>
  <dcterms:created xsi:type="dcterms:W3CDTF">2025-09-04T07:30:00Z</dcterms:created>
  <dcterms:modified xsi:type="dcterms:W3CDTF">2025-09-04T07:37:00Z</dcterms:modified>
</cp:coreProperties>
</file>